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BA7A" w14:textId="7EA9AD7E" w:rsidR="002A5C28" w:rsidRDefault="0035555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03BA70" wp14:editId="4D0CA9C0">
                <wp:simplePos x="0" y="0"/>
                <wp:positionH relativeFrom="column">
                  <wp:posOffset>1719580</wp:posOffset>
                </wp:positionH>
                <wp:positionV relativeFrom="paragraph">
                  <wp:posOffset>38100</wp:posOffset>
                </wp:positionV>
                <wp:extent cx="2239645" cy="1169035"/>
                <wp:effectExtent l="0" t="0" r="2730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FF441" w14:textId="77777777" w:rsidR="00FC7D36" w:rsidRPr="00444DCF" w:rsidRDefault="00FC7D36" w:rsidP="00FC7D36">
                            <w:pPr>
                              <w:spacing w:after="0" w:line="240" w:lineRule="auto"/>
                              <w:jc w:val="center"/>
                              <w:rPr>
                                <w:rFonts w:ascii="Space Gothic" w:hAnsi="Space Gothic"/>
                                <w:b/>
                                <w:color w:val="382F1D"/>
                                <w:sz w:val="16"/>
                                <w:szCs w:val="16"/>
                              </w:rPr>
                            </w:pPr>
                            <w:r w:rsidRPr="00444DCF">
                              <w:rPr>
                                <w:rFonts w:ascii="Space Gothic" w:hAnsi="Space Gothic"/>
                                <w:b/>
                                <w:color w:val="382F1D"/>
                                <w:sz w:val="24"/>
                                <w:szCs w:val="24"/>
                              </w:rPr>
                              <w:t xml:space="preserve">Romsey Medical </w:t>
                            </w:r>
                            <w:r w:rsidRPr="00444DCF">
                              <w:rPr>
                                <w:rFonts w:ascii="Space Gothic" w:hAnsi="Space Gothic"/>
                                <w:b/>
                                <w:color w:val="382F1D"/>
                                <w:sz w:val="16"/>
                                <w:szCs w:val="16"/>
                              </w:rPr>
                              <w:t>Centre</w:t>
                            </w:r>
                          </w:p>
                          <w:p w14:paraId="044A4A38" w14:textId="77777777" w:rsidR="00FC7D36" w:rsidRPr="00444DCF" w:rsidRDefault="00FC7D36" w:rsidP="00FC7D3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</w:pPr>
                            <w:r w:rsidRPr="00444DCF"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  <w:t>99 Main Street</w:t>
                            </w:r>
                          </w:p>
                          <w:p w14:paraId="310DE956" w14:textId="77777777" w:rsidR="00FC7D36" w:rsidRPr="00444DCF" w:rsidRDefault="00FC7D36" w:rsidP="00FC7D3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</w:pPr>
                            <w:r w:rsidRPr="00444DCF"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  <w:t>Romsey Vic 3434</w:t>
                            </w:r>
                          </w:p>
                          <w:p w14:paraId="7DBD5B69" w14:textId="77777777" w:rsidR="00FC7D36" w:rsidRPr="00444DCF" w:rsidRDefault="00FC7D36" w:rsidP="00FC7D3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</w:pPr>
                            <w:r w:rsidRPr="00444DCF"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  <w:sym w:font="Wingdings" w:char="F029"/>
                            </w:r>
                            <w:r w:rsidRPr="00444DCF"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  <w:t xml:space="preserve"> (03) 5429 5254</w:t>
                            </w:r>
                          </w:p>
                          <w:p w14:paraId="6468BCCF" w14:textId="77777777" w:rsidR="00FC7D36" w:rsidRPr="00444DCF" w:rsidRDefault="00FC7D36" w:rsidP="00FC7D3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</w:pPr>
                            <w:r w:rsidRPr="00444DCF"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  <w:sym w:font="Wingdings" w:char="F033"/>
                            </w:r>
                            <w:r w:rsidRPr="00444DCF"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  <w:t>(03) 5429 6147</w:t>
                            </w:r>
                          </w:p>
                          <w:p w14:paraId="2120402C" w14:textId="77777777" w:rsidR="00FC7D36" w:rsidRPr="00444DCF" w:rsidRDefault="00FC7D36" w:rsidP="00FC7D3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</w:pPr>
                            <w:r w:rsidRPr="00444DCF"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  <w:sym w:font="Wingdings" w:char="F038"/>
                            </w:r>
                            <w:r w:rsidRPr="00444DCF"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  <w:t>doctors@romseymedical.com.au</w:t>
                            </w:r>
                          </w:p>
                          <w:p w14:paraId="6D4A8BD5" w14:textId="77777777" w:rsidR="00FC7D36" w:rsidRPr="00FC7D36" w:rsidRDefault="00FC7D36" w:rsidP="00FC7D3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  <w:t>www.romseymedical.com.au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3BA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4pt;margin-top:3pt;width:176.35pt;height:9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">
                <v:textbox>
                  <w:txbxContent>
                    <w:p w14:paraId="66FFF441" w14:textId="77777777" w:rsidR="00FC7D36" w:rsidRPr="00444DCF" w:rsidRDefault="00FC7D36" w:rsidP="00FC7D36">
                      <w:pPr>
                        <w:spacing w:after="0" w:line="240" w:lineRule="auto"/>
                        <w:jc w:val="center"/>
                        <w:rPr>
                          <w:rFonts w:ascii="Space Gothic" w:hAnsi="Space Gothic"/>
                          <w:b/>
                          <w:color w:val="382F1D"/>
                          <w:sz w:val="16"/>
                          <w:szCs w:val="16"/>
                        </w:rPr>
                      </w:pPr>
                      <w:r w:rsidRPr="00444DCF">
                        <w:rPr>
                          <w:rFonts w:ascii="Space Gothic" w:hAnsi="Space Gothic"/>
                          <w:b/>
                          <w:color w:val="382F1D"/>
                          <w:sz w:val="24"/>
                          <w:szCs w:val="24"/>
                        </w:rPr>
                        <w:t xml:space="preserve">Romsey Medical </w:t>
                      </w:r>
                      <w:r w:rsidRPr="00444DCF">
                        <w:rPr>
                          <w:rFonts w:ascii="Space Gothic" w:hAnsi="Space Gothic"/>
                          <w:b/>
                          <w:color w:val="382F1D"/>
                          <w:sz w:val="16"/>
                          <w:szCs w:val="16"/>
                        </w:rPr>
                        <w:t>Centre</w:t>
                      </w:r>
                    </w:p>
                    <w:p w14:paraId="044A4A38" w14:textId="77777777" w:rsidR="00FC7D36" w:rsidRPr="00444DCF" w:rsidRDefault="00FC7D36" w:rsidP="00FC7D3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</w:pPr>
                      <w:r w:rsidRPr="00444DCF"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  <w:t>99 Main Street</w:t>
                      </w:r>
                    </w:p>
                    <w:p w14:paraId="310DE956" w14:textId="77777777" w:rsidR="00FC7D36" w:rsidRPr="00444DCF" w:rsidRDefault="00FC7D36" w:rsidP="00FC7D3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</w:pPr>
                      <w:r w:rsidRPr="00444DCF"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  <w:t>Romsey Vic 3434</w:t>
                      </w:r>
                    </w:p>
                    <w:p w14:paraId="7DBD5B69" w14:textId="77777777" w:rsidR="00FC7D36" w:rsidRPr="00444DCF" w:rsidRDefault="00FC7D36" w:rsidP="00FC7D3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</w:pPr>
                      <w:r w:rsidRPr="00444DCF"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  <w:sym w:font="Wingdings" w:char="F029"/>
                      </w:r>
                      <w:r w:rsidRPr="00444DCF"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  <w:t xml:space="preserve"> (03) 5429 5254</w:t>
                      </w:r>
                    </w:p>
                    <w:p w14:paraId="6468BCCF" w14:textId="77777777" w:rsidR="00FC7D36" w:rsidRPr="00444DCF" w:rsidRDefault="00FC7D36" w:rsidP="00FC7D3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</w:pPr>
                      <w:r w:rsidRPr="00444DCF"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  <w:sym w:font="Wingdings" w:char="F033"/>
                      </w:r>
                      <w:r w:rsidRPr="00444DCF"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  <w:t>(03) 5429 6147</w:t>
                      </w:r>
                    </w:p>
                    <w:p w14:paraId="2120402C" w14:textId="77777777" w:rsidR="00FC7D36" w:rsidRPr="00444DCF" w:rsidRDefault="00FC7D36" w:rsidP="00FC7D3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</w:pPr>
                      <w:r w:rsidRPr="00444DCF"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  <w:sym w:font="Wingdings" w:char="F038"/>
                      </w:r>
                      <w:r w:rsidRPr="00444DCF"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  <w:t>doctors@romseymedical.com.au</w:t>
                      </w:r>
                    </w:p>
                    <w:p w14:paraId="6D4A8BD5" w14:textId="77777777" w:rsidR="00FC7D36" w:rsidRPr="00FC7D36" w:rsidRDefault="00FC7D36" w:rsidP="00FC7D3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  <w:t>www.romseymedical.com.au</w:t>
                      </w:r>
                    </w:p>
                  </w:txbxContent>
                </v:textbox>
              </v:shape>
            </w:pict>
          </mc:Fallback>
        </mc:AlternateContent>
      </w:r>
      <w:r w:rsidR="004E567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7C1575" wp14:editId="337D9885">
                <wp:simplePos x="0" y="0"/>
                <wp:positionH relativeFrom="column">
                  <wp:posOffset>4210050</wp:posOffset>
                </wp:positionH>
                <wp:positionV relativeFrom="paragraph">
                  <wp:posOffset>24129</wp:posOffset>
                </wp:positionV>
                <wp:extent cx="2167255" cy="1141095"/>
                <wp:effectExtent l="0" t="0" r="23495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FC279" w14:textId="77777777" w:rsidR="00FC7D36" w:rsidRPr="00444DCF" w:rsidRDefault="00FC7D36" w:rsidP="00FC7D36">
                            <w:pPr>
                              <w:spacing w:after="0" w:line="240" w:lineRule="auto"/>
                              <w:jc w:val="center"/>
                              <w:rPr>
                                <w:rFonts w:ascii="Space Gothic" w:hAnsi="Space Gothic"/>
                                <w:b/>
                                <w:color w:val="382F1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pace Gothic" w:hAnsi="Space Gothic"/>
                                <w:b/>
                                <w:color w:val="382F1D"/>
                                <w:sz w:val="24"/>
                                <w:szCs w:val="24"/>
                              </w:rPr>
                              <w:t>Lancefield Medical</w:t>
                            </w:r>
                            <w:r w:rsidRPr="00444DCF">
                              <w:rPr>
                                <w:rFonts w:ascii="Space Gothic" w:hAnsi="Space Gothic"/>
                                <w:b/>
                                <w:color w:val="382F1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4DCF">
                              <w:rPr>
                                <w:rFonts w:ascii="Space Gothic" w:hAnsi="Space Gothic"/>
                                <w:b/>
                                <w:color w:val="382F1D"/>
                                <w:sz w:val="16"/>
                                <w:szCs w:val="16"/>
                              </w:rPr>
                              <w:t>Centre</w:t>
                            </w:r>
                          </w:p>
                          <w:p w14:paraId="7F346037" w14:textId="21A44E1A" w:rsidR="00FC7D36" w:rsidRPr="00444DCF" w:rsidRDefault="00E83C99" w:rsidP="00FC7D3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  <w:t>18</w:t>
                            </w:r>
                            <w:r w:rsidR="00FC7D36"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  <w:t xml:space="preserve"> Chauncey Street</w:t>
                            </w:r>
                          </w:p>
                          <w:p w14:paraId="175C0A08" w14:textId="77777777" w:rsidR="00FC7D36" w:rsidRPr="00444DCF" w:rsidRDefault="00FC7D36" w:rsidP="00FC7D3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  <w:t>Lancefield Vic 3435</w:t>
                            </w:r>
                          </w:p>
                          <w:p w14:paraId="40F985AF" w14:textId="77777777" w:rsidR="00FC7D36" w:rsidRPr="00444DCF" w:rsidRDefault="00FC7D36" w:rsidP="00FC7D3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</w:pPr>
                            <w:r w:rsidRPr="00444DCF"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  <w:sym w:font="Wingdings" w:char="F029"/>
                            </w:r>
                            <w:r w:rsidRPr="00444DCF"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  <w:t xml:space="preserve"> (03) 5429 5254</w:t>
                            </w:r>
                          </w:p>
                          <w:p w14:paraId="3F8A6DEE" w14:textId="77777777" w:rsidR="00FC7D36" w:rsidRPr="00444DCF" w:rsidRDefault="00FC7D36" w:rsidP="00FC7D3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</w:pPr>
                            <w:r w:rsidRPr="00444DCF"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  <w:sym w:font="Wingdings" w:char="F033"/>
                            </w:r>
                            <w:r w:rsidRPr="00444DCF"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  <w:t>(03) 5429 6147</w:t>
                            </w:r>
                          </w:p>
                          <w:p w14:paraId="3CA817C1" w14:textId="77777777" w:rsidR="00FC7D36" w:rsidRPr="00444DCF" w:rsidRDefault="00FC7D36" w:rsidP="00FC7D3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</w:pPr>
                            <w:r w:rsidRPr="00444DCF"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  <w:sym w:font="Wingdings" w:char="F038"/>
                            </w:r>
                            <w:r w:rsidRPr="00444DCF"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  <w:t>doctors@romseymedical.com.au</w:t>
                            </w:r>
                          </w:p>
                          <w:p w14:paraId="17A42E38" w14:textId="77777777" w:rsidR="00FC7D36" w:rsidRPr="00444DCF" w:rsidRDefault="00FC7D36" w:rsidP="00FC7D36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</w:pPr>
                            <w:r w:rsidRPr="00444DCF"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  <w:t>www.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  <w:t>romsey</w:t>
                            </w:r>
                            <w:r w:rsidRPr="00444DCF">
                              <w:rPr>
                                <w:rFonts w:ascii="Century Gothic" w:hAnsi="Century Gothic"/>
                                <w:b/>
                                <w:color w:val="382F1D"/>
                                <w:sz w:val="18"/>
                                <w:szCs w:val="18"/>
                              </w:rPr>
                              <w:t>medical.com.au</w:t>
                            </w:r>
                          </w:p>
                          <w:p w14:paraId="108DCB6D" w14:textId="77777777" w:rsidR="00FC7D36" w:rsidRDefault="00FC7D36" w:rsidP="00FC7D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C1575" id="Text Box 3" o:spid="_x0000_s1027" type="#_x0000_t202" style="position:absolute;margin-left:331.5pt;margin-top:1.9pt;width:170.65pt;height:8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">
                <v:textbox>
                  <w:txbxContent>
                    <w:p w14:paraId="0CDFC279" w14:textId="77777777" w:rsidR="00FC7D36" w:rsidRPr="00444DCF" w:rsidRDefault="00FC7D36" w:rsidP="00FC7D36">
                      <w:pPr>
                        <w:spacing w:after="0" w:line="240" w:lineRule="auto"/>
                        <w:jc w:val="center"/>
                        <w:rPr>
                          <w:rFonts w:ascii="Space Gothic" w:hAnsi="Space Gothic"/>
                          <w:b/>
                          <w:color w:val="382F1D"/>
                          <w:sz w:val="16"/>
                          <w:szCs w:val="16"/>
                        </w:rPr>
                      </w:pPr>
                      <w:r>
                        <w:rPr>
                          <w:rFonts w:ascii="Space Gothic" w:hAnsi="Space Gothic"/>
                          <w:b/>
                          <w:color w:val="382F1D"/>
                          <w:sz w:val="24"/>
                          <w:szCs w:val="24"/>
                        </w:rPr>
                        <w:t>Lancefield Medical</w:t>
                      </w:r>
                      <w:r w:rsidRPr="00444DCF">
                        <w:rPr>
                          <w:rFonts w:ascii="Space Gothic" w:hAnsi="Space Gothic"/>
                          <w:b/>
                          <w:color w:val="382F1D"/>
                          <w:sz w:val="24"/>
                          <w:szCs w:val="24"/>
                        </w:rPr>
                        <w:t xml:space="preserve"> </w:t>
                      </w:r>
                      <w:r w:rsidRPr="00444DCF">
                        <w:rPr>
                          <w:rFonts w:ascii="Space Gothic" w:hAnsi="Space Gothic"/>
                          <w:b/>
                          <w:color w:val="382F1D"/>
                          <w:sz w:val="16"/>
                          <w:szCs w:val="16"/>
                        </w:rPr>
                        <w:t>Centre</w:t>
                      </w:r>
                    </w:p>
                    <w:p w14:paraId="7F346037" w14:textId="21A44E1A" w:rsidR="00FC7D36" w:rsidRPr="00444DCF" w:rsidRDefault="00E83C99" w:rsidP="00FC7D3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  <w:t>18</w:t>
                      </w:r>
                      <w:r w:rsidR="00FC7D36"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  <w:t xml:space="preserve"> Chauncey Street</w:t>
                      </w:r>
                    </w:p>
                    <w:p w14:paraId="175C0A08" w14:textId="77777777" w:rsidR="00FC7D36" w:rsidRPr="00444DCF" w:rsidRDefault="00FC7D36" w:rsidP="00FC7D3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  <w:t>Lancefield Vic 3435</w:t>
                      </w:r>
                    </w:p>
                    <w:p w14:paraId="40F985AF" w14:textId="77777777" w:rsidR="00FC7D36" w:rsidRPr="00444DCF" w:rsidRDefault="00FC7D36" w:rsidP="00FC7D3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</w:pPr>
                      <w:r w:rsidRPr="00444DCF"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  <w:sym w:font="Wingdings" w:char="F029"/>
                      </w:r>
                      <w:r w:rsidRPr="00444DCF"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  <w:t xml:space="preserve"> (03) 5429 5254</w:t>
                      </w:r>
                    </w:p>
                    <w:p w14:paraId="3F8A6DEE" w14:textId="77777777" w:rsidR="00FC7D36" w:rsidRPr="00444DCF" w:rsidRDefault="00FC7D36" w:rsidP="00FC7D3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</w:pPr>
                      <w:r w:rsidRPr="00444DCF"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  <w:sym w:font="Wingdings" w:char="F033"/>
                      </w:r>
                      <w:r w:rsidRPr="00444DCF"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  <w:t>(03) 5429 6147</w:t>
                      </w:r>
                    </w:p>
                    <w:p w14:paraId="3CA817C1" w14:textId="77777777" w:rsidR="00FC7D36" w:rsidRPr="00444DCF" w:rsidRDefault="00FC7D36" w:rsidP="00FC7D3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</w:pPr>
                      <w:r w:rsidRPr="00444DCF"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  <w:sym w:font="Wingdings" w:char="F038"/>
                      </w:r>
                      <w:r w:rsidRPr="00444DCF"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  <w:t>doctors@romseymedical.com.au</w:t>
                      </w:r>
                    </w:p>
                    <w:p w14:paraId="17A42E38" w14:textId="77777777" w:rsidR="00FC7D36" w:rsidRPr="00444DCF" w:rsidRDefault="00FC7D36" w:rsidP="00FC7D36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</w:pPr>
                      <w:r w:rsidRPr="00444DCF"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  <w:t>www.</w:t>
                      </w:r>
                      <w:r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  <w:t>romsey</w:t>
                      </w:r>
                      <w:r w:rsidRPr="00444DCF">
                        <w:rPr>
                          <w:rFonts w:ascii="Century Gothic" w:hAnsi="Century Gothic"/>
                          <w:b/>
                          <w:color w:val="382F1D"/>
                          <w:sz w:val="18"/>
                          <w:szCs w:val="18"/>
                        </w:rPr>
                        <w:t>medical.com.au</w:t>
                      </w:r>
                    </w:p>
                    <w:p w14:paraId="108DCB6D" w14:textId="77777777" w:rsidR="00FC7D36" w:rsidRDefault="00FC7D36" w:rsidP="00FC7D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5671">
        <w:rPr>
          <w:noProof/>
          <w:lang w:eastAsia="en-AU"/>
        </w:rPr>
        <w:drawing>
          <wp:inline distT="0" distB="0" distL="0" distR="0" wp14:anchorId="6F44BDD9" wp14:editId="3B341A07">
            <wp:extent cx="1228725" cy="1238250"/>
            <wp:effectExtent l="0" t="0" r="0" b="0"/>
            <wp:docPr id="1" name="Picture 1" descr="logo3643402_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3643402_m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DCCCF" w14:textId="77777777" w:rsidR="00444DCF" w:rsidRPr="0081172F" w:rsidRDefault="00444DCF">
      <w:pPr>
        <w:rPr>
          <w:rFonts w:ascii="Space Gothic" w:hAnsi="Space Gothic"/>
          <w:b/>
          <w:bCs/>
          <w:color w:val="382F1D"/>
          <w:sz w:val="28"/>
          <w:szCs w:val="28"/>
        </w:rPr>
      </w:pPr>
      <w:r w:rsidRPr="0081172F">
        <w:rPr>
          <w:rFonts w:ascii="Space Gothic" w:hAnsi="Space Gothic"/>
          <w:b/>
          <w:bCs/>
          <w:color w:val="382F1D"/>
          <w:sz w:val="28"/>
          <w:szCs w:val="28"/>
        </w:rPr>
        <w:t>We Care for your Health</w:t>
      </w:r>
    </w:p>
    <w:p w14:paraId="55D71004" w14:textId="77777777" w:rsidR="005C4496" w:rsidRDefault="005C4496">
      <w:pPr>
        <w:rPr>
          <w:rFonts w:ascii="Space Gothic" w:hAnsi="Space Gothic"/>
          <w:color w:val="382F1D"/>
        </w:rPr>
      </w:pPr>
    </w:p>
    <w:tbl>
      <w:tblPr>
        <w:tblW w:w="9360" w:type="dxa"/>
        <w:jc w:val="center"/>
        <w:tblLook w:val="0000" w:firstRow="0" w:lastRow="0" w:firstColumn="0" w:lastColumn="0" w:noHBand="0" w:noVBand="0"/>
      </w:tblPr>
      <w:tblGrid>
        <w:gridCol w:w="5503"/>
        <w:gridCol w:w="3399"/>
        <w:gridCol w:w="1430"/>
      </w:tblGrid>
      <w:tr w:rsidR="00E83C99" w14:paraId="03D762BE" w14:textId="77777777" w:rsidTr="00365604">
        <w:trPr>
          <w:jc w:val="center"/>
        </w:trPr>
        <w:tc>
          <w:tcPr>
            <w:tcW w:w="9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EEDCCD1" w14:textId="77777777" w:rsidR="00E83C99" w:rsidRDefault="00E83C99" w:rsidP="00365604">
            <w:r>
              <w:rPr>
                <w:rFonts w:ascii="Arial" w:hAnsi="Arial" w:cs="Arial"/>
                <w:b/>
                <w:sz w:val="32"/>
                <w:szCs w:val="32"/>
              </w:rPr>
              <w:t xml:space="preserve">Position Description – General Practitioner </w:t>
            </w:r>
          </w:p>
        </w:tc>
      </w:tr>
      <w:tr w:rsidR="00E83C99" w14:paraId="532970EA" w14:textId="77777777" w:rsidTr="00365604">
        <w:trPr>
          <w:jc w:val="center"/>
        </w:trPr>
        <w:tc>
          <w:tcPr>
            <w:tcW w:w="4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3CD64" w14:textId="77777777" w:rsidR="00E83C99" w:rsidRDefault="00E83C99" w:rsidP="0036560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Job Title</w:t>
            </w:r>
          </w:p>
          <w:p w14:paraId="3C1B6246" w14:textId="77777777" w:rsidR="00E83C99" w:rsidRDefault="00E83C99" w:rsidP="00365604">
            <w:pPr>
              <w:spacing w:line="240" w:lineRule="auto"/>
              <w:jc w:val="both"/>
            </w:pPr>
            <w:r>
              <w:rPr>
                <w:rFonts w:ascii="Arial" w:hAnsi="Arial" w:cs="Arial"/>
              </w:rPr>
              <w:t xml:space="preserve">GENERAL PRACTITIONER </w:t>
            </w:r>
          </w:p>
        </w:tc>
        <w:tc>
          <w:tcPr>
            <w:tcW w:w="45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5F578" w14:textId="77777777" w:rsidR="00E83C99" w:rsidRDefault="00E83C99" w:rsidP="0036560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0F6AE7E" w14:textId="77777777" w:rsidR="00E83C99" w:rsidRDefault="00E83C99" w:rsidP="00365604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</w:rPr>
              <w:t>ASSOCIATE</w:t>
            </w:r>
          </w:p>
          <w:p w14:paraId="429116EE" w14:textId="77777777" w:rsidR="00E83C99" w:rsidRDefault="00E83C99" w:rsidP="0036560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3C99" w14:paraId="0B3E7E23" w14:textId="77777777" w:rsidTr="00365604">
        <w:trPr>
          <w:jc w:val="center"/>
        </w:trPr>
        <w:tc>
          <w:tcPr>
            <w:tcW w:w="9359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7DDB3A5" w14:textId="77777777" w:rsidR="00E83C99" w:rsidRDefault="00E83C99" w:rsidP="00365604">
            <w:pPr>
              <w:ind w:left="72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Purpose of the position</w:t>
            </w:r>
          </w:p>
          <w:p w14:paraId="0F41BDB3" w14:textId="77777777" w:rsidR="00E83C99" w:rsidRDefault="00E83C99" w:rsidP="00365604">
            <w:pPr>
              <w:spacing w:after="0" w:line="240" w:lineRule="auto"/>
              <w:ind w:left="2160" w:hanging="2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provide competent patient-centred care that addresses health needs and promotes</w:t>
            </w:r>
          </w:p>
          <w:p w14:paraId="68174023" w14:textId="77777777" w:rsidR="00E83C99" w:rsidRDefault="00E83C99" w:rsidP="00365604">
            <w:pPr>
              <w:spacing w:after="0" w:line="240" w:lineRule="auto"/>
              <w:ind w:left="2160" w:hanging="2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wellness.  Such care is based on latest evidence and guidelines, meets legislative</w:t>
            </w:r>
          </w:p>
          <w:p w14:paraId="5F045CD3" w14:textId="77777777" w:rsidR="00E83C99" w:rsidRDefault="00E83C99" w:rsidP="00365604">
            <w:pPr>
              <w:spacing w:after="0" w:line="240" w:lineRule="auto"/>
              <w:ind w:left="2160" w:hanging="2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requirements and is in accordance with the Policies and Procedures of the </w:t>
            </w:r>
          </w:p>
          <w:p w14:paraId="4569E9E3" w14:textId="69DB45BA" w:rsidR="00E83C99" w:rsidRDefault="00E83C99" w:rsidP="00365604">
            <w:pPr>
              <w:spacing w:after="0" w:line="240" w:lineRule="auto"/>
              <w:ind w:left="2160" w:hanging="2160"/>
              <w:jc w:val="both"/>
            </w:pPr>
            <w:r>
              <w:rPr>
                <w:rFonts w:ascii="Arial" w:hAnsi="Arial" w:cs="Arial"/>
              </w:rPr>
              <w:t xml:space="preserve">Romsey </w:t>
            </w:r>
            <w:r>
              <w:rPr>
                <w:rFonts w:ascii="Arial" w:hAnsi="Arial" w:cs="Arial"/>
              </w:rPr>
              <w:t xml:space="preserve">Medical </w:t>
            </w:r>
            <w:r>
              <w:rPr>
                <w:rFonts w:ascii="Arial" w:hAnsi="Arial" w:cs="Arial"/>
              </w:rPr>
              <w:t>and Lancefield Medical Centres</w:t>
            </w:r>
            <w:r>
              <w:t>.</w:t>
            </w:r>
          </w:p>
        </w:tc>
      </w:tr>
      <w:tr w:rsidR="00E83C99" w14:paraId="174D0EE2" w14:textId="77777777" w:rsidTr="00365604">
        <w:trPr>
          <w:trHeight w:val="389"/>
          <w:jc w:val="center"/>
        </w:trPr>
        <w:tc>
          <w:tcPr>
            <w:tcW w:w="93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W w:w="9211" w:type="dxa"/>
              <w:tblLook w:val="01E0" w:firstRow="1" w:lastRow="1" w:firstColumn="1" w:lastColumn="1" w:noHBand="0" w:noVBand="0"/>
            </w:tblPr>
            <w:tblGrid>
              <w:gridCol w:w="10106"/>
            </w:tblGrid>
            <w:tr w:rsidR="00E83C99" w14:paraId="76AFEA9D" w14:textId="77777777" w:rsidTr="00365604">
              <w:trPr>
                <w:trHeight w:val="2522"/>
              </w:trPr>
              <w:tc>
                <w:tcPr>
                  <w:tcW w:w="9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7779C1EE" w14:textId="77777777" w:rsidR="00E83C99" w:rsidRDefault="00E83C99" w:rsidP="00365604">
                  <w:pPr>
                    <w:rPr>
                      <w:rFonts w:ascii="Arial" w:hAnsi="Arial" w:cs="Arial"/>
                      <w:b/>
                    </w:rPr>
                  </w:pPr>
                </w:p>
                <w:p w14:paraId="1511B0AA" w14:textId="77777777" w:rsidR="00E83C99" w:rsidRDefault="00E83C99" w:rsidP="00365604">
                  <w:r>
                    <w:rPr>
                      <w:rFonts w:ascii="Arial" w:hAnsi="Arial" w:cs="Arial"/>
                      <w:b/>
                    </w:rPr>
                    <w:t xml:space="preserve">Responsibilities </w:t>
                  </w:r>
                </w:p>
                <w:p w14:paraId="62B31E22" w14:textId="77777777" w:rsidR="00E83C99" w:rsidRDefault="00E83C99" w:rsidP="00E83C99">
                  <w:pPr>
                    <w:numPr>
                      <w:ilvl w:val="2"/>
                      <w:numId w:val="7"/>
                    </w:numPr>
                    <w:tabs>
                      <w:tab w:val="left" w:pos="252"/>
                    </w:tabs>
                    <w:spacing w:after="0" w:line="240" w:lineRule="auto"/>
                    <w:ind w:hanging="2343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 provide good clinical care:</w:t>
                  </w:r>
                </w:p>
                <w:p w14:paraId="0C97D6EC" w14:textId="77777777" w:rsidR="00E83C99" w:rsidRDefault="00E83C99" w:rsidP="00E83C99">
                  <w:pPr>
                    <w:numPr>
                      <w:ilvl w:val="0"/>
                      <w:numId w:val="8"/>
                    </w:numPr>
                    <w:tabs>
                      <w:tab w:val="left" w:pos="252"/>
                    </w:tabs>
                    <w:spacing w:after="0" w:line="240" w:lineRule="auto"/>
                    <w:ind w:left="25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Providing skilled health assessment, diagnosis and treatment services to patients</w:t>
                  </w:r>
                </w:p>
                <w:p w14:paraId="381CC3AC" w14:textId="77777777" w:rsidR="00E83C99" w:rsidRDefault="00E83C99" w:rsidP="00E83C99">
                  <w:pPr>
                    <w:numPr>
                      <w:ilvl w:val="0"/>
                      <w:numId w:val="7"/>
                    </w:numPr>
                    <w:tabs>
                      <w:tab w:val="left" w:pos="252"/>
                    </w:tabs>
                    <w:spacing w:after="0" w:line="240" w:lineRule="auto"/>
                    <w:ind w:left="252" w:hanging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Ordering diagnostic tests as needed, checking and informing patients of results as per clinics procedure.</w:t>
                  </w:r>
                </w:p>
                <w:p w14:paraId="428B7035" w14:textId="77777777" w:rsidR="00E83C99" w:rsidRDefault="00E83C99" w:rsidP="00E83C99">
                  <w:pPr>
                    <w:numPr>
                      <w:ilvl w:val="0"/>
                      <w:numId w:val="7"/>
                    </w:numPr>
                    <w:tabs>
                      <w:tab w:val="left" w:pos="252"/>
                      <w:tab w:val="left" w:pos="360"/>
                    </w:tabs>
                    <w:spacing w:after="0" w:line="240" w:lineRule="auto"/>
                    <w:ind w:left="252" w:hanging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Referring patients appropriately to other providers if their needs exceed the range of </w:t>
                  </w:r>
                  <w:proofErr w:type="gramStart"/>
                  <w:r>
                    <w:rPr>
                      <w:rFonts w:ascii="Arial" w:hAnsi="Arial" w:cs="Arial"/>
                    </w:rPr>
                    <w:t>care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you are able to provide</w:t>
                  </w:r>
                </w:p>
                <w:p w14:paraId="7A5C691B" w14:textId="77777777" w:rsidR="00E83C99" w:rsidRDefault="00E83C99" w:rsidP="00E83C99">
                  <w:pPr>
                    <w:numPr>
                      <w:ilvl w:val="0"/>
                      <w:numId w:val="7"/>
                    </w:numPr>
                    <w:tabs>
                      <w:tab w:val="left" w:pos="252"/>
                      <w:tab w:val="left" w:pos="360"/>
                    </w:tabs>
                    <w:spacing w:after="0" w:line="240" w:lineRule="auto"/>
                    <w:ind w:left="252" w:hanging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Consulting and collaborating with colleagues to provide optimal care</w:t>
                  </w:r>
                </w:p>
                <w:p w14:paraId="4639386E" w14:textId="77777777" w:rsidR="00E83C99" w:rsidRDefault="00E83C99" w:rsidP="00E83C99">
                  <w:pPr>
                    <w:numPr>
                      <w:ilvl w:val="1"/>
                      <w:numId w:val="7"/>
                    </w:numPr>
                    <w:tabs>
                      <w:tab w:val="left" w:pos="252"/>
                      <w:tab w:val="left" w:pos="360"/>
                    </w:tabs>
                    <w:spacing w:after="0" w:line="240" w:lineRule="auto"/>
                    <w:ind w:left="25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Documenting all care provided and education/information given to patients within their health record, as per clinics procedure</w:t>
                  </w:r>
                </w:p>
                <w:p w14:paraId="1C36A51C" w14:textId="77777777" w:rsidR="00E83C99" w:rsidRDefault="00E83C99" w:rsidP="00365604">
                  <w:pPr>
                    <w:tabs>
                      <w:tab w:val="left" w:pos="360"/>
                    </w:tabs>
                    <w:spacing w:after="0" w:line="240" w:lineRule="auto"/>
                    <w:ind w:left="-108"/>
                    <w:rPr>
                      <w:rFonts w:ascii="Arial" w:hAnsi="Arial" w:cs="Arial"/>
                    </w:rPr>
                  </w:pPr>
                </w:p>
                <w:p w14:paraId="7768F225" w14:textId="77777777" w:rsidR="00E83C99" w:rsidRDefault="00E83C99" w:rsidP="00365604">
                  <w:pPr>
                    <w:tabs>
                      <w:tab w:val="left" w:pos="360"/>
                    </w:tabs>
                    <w:spacing w:line="240" w:lineRule="auto"/>
                    <w:ind w:left="-1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2</w:t>
                  </w:r>
                  <w:r>
                    <w:rPr>
                      <w:rFonts w:ascii="Arial" w:hAnsi="Arial" w:cs="Arial"/>
                    </w:rPr>
                    <w:t xml:space="preserve">.  </w:t>
                  </w:r>
                  <w:r>
                    <w:rPr>
                      <w:rFonts w:ascii="Arial" w:hAnsi="Arial" w:cs="Arial"/>
                      <w:b/>
                    </w:rPr>
                    <w:t>To maintain good medical practice:</w:t>
                  </w:r>
                </w:p>
                <w:p w14:paraId="101E6084" w14:textId="77777777" w:rsidR="00E83C99" w:rsidRDefault="00E83C99" w:rsidP="00E83C99">
                  <w:pPr>
                    <w:numPr>
                      <w:ilvl w:val="0"/>
                      <w:numId w:val="9"/>
                    </w:numPr>
                    <w:tabs>
                      <w:tab w:val="left" w:pos="252"/>
                    </w:tabs>
                    <w:spacing w:after="0" w:line="240" w:lineRule="auto"/>
                    <w:ind w:left="25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Maintaining professional knowledge and standards through continuing medical education and personal professional development.</w:t>
                  </w:r>
                </w:p>
                <w:p w14:paraId="78697128" w14:textId="77777777" w:rsidR="00E83C99" w:rsidRDefault="00E83C99" w:rsidP="00E83C99">
                  <w:pPr>
                    <w:numPr>
                      <w:ilvl w:val="0"/>
                      <w:numId w:val="9"/>
                    </w:numPr>
                    <w:tabs>
                      <w:tab w:val="left" w:pos="252"/>
                    </w:tabs>
                    <w:spacing w:after="0" w:line="240" w:lineRule="auto"/>
                    <w:ind w:left="25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Having a working knowledge of legislation and standards of General Practice.</w:t>
                  </w:r>
                </w:p>
                <w:p w14:paraId="0026F722" w14:textId="77777777" w:rsidR="00E83C99" w:rsidRDefault="00E83C99" w:rsidP="00E83C99">
                  <w:pPr>
                    <w:numPr>
                      <w:ilvl w:val="0"/>
                      <w:numId w:val="9"/>
                    </w:numPr>
                    <w:tabs>
                      <w:tab w:val="left" w:pos="252"/>
                    </w:tabs>
                    <w:spacing w:after="0" w:line="240" w:lineRule="auto"/>
                    <w:ind w:left="25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Maintaining a current resuscitation certificate.</w:t>
                  </w:r>
                </w:p>
                <w:p w14:paraId="71E38088" w14:textId="77777777" w:rsidR="00E83C99" w:rsidRDefault="00E83C99" w:rsidP="00E83C99">
                  <w:pPr>
                    <w:numPr>
                      <w:ilvl w:val="0"/>
                      <w:numId w:val="9"/>
                    </w:numPr>
                    <w:tabs>
                      <w:tab w:val="left" w:pos="252"/>
                    </w:tabs>
                    <w:spacing w:after="0" w:line="240" w:lineRule="auto"/>
                    <w:ind w:left="25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Practising medicine in a way that reflects the company’s values and mission.</w:t>
                  </w:r>
                </w:p>
                <w:p w14:paraId="3FC6CF8D" w14:textId="77777777" w:rsidR="00E83C99" w:rsidRDefault="00E83C99" w:rsidP="00365604">
                  <w:pPr>
                    <w:tabs>
                      <w:tab w:val="left" w:pos="252"/>
                    </w:tabs>
                    <w:spacing w:after="0" w:line="240" w:lineRule="auto"/>
                    <w:ind w:left="252"/>
                    <w:rPr>
                      <w:rFonts w:ascii="Arial" w:hAnsi="Arial" w:cs="Arial"/>
                    </w:rPr>
                  </w:pPr>
                </w:p>
                <w:p w14:paraId="49153CE6" w14:textId="77777777" w:rsidR="00E83C99" w:rsidRDefault="00E83C99" w:rsidP="00E83C99">
                  <w:pPr>
                    <w:numPr>
                      <w:ilvl w:val="0"/>
                      <w:numId w:val="10"/>
                    </w:numPr>
                    <w:tabs>
                      <w:tab w:val="left" w:pos="252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Maintaining trust (professional relationships with patients)</w:t>
                  </w:r>
                </w:p>
                <w:p w14:paraId="4ECE13E1" w14:textId="77777777" w:rsidR="00E83C99" w:rsidRDefault="00E83C99" w:rsidP="00E83C99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278" w:hanging="27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Providing services courteously and respectfully, with regard to the cultural beliefs and needs of patients</w:t>
                  </w:r>
                </w:p>
                <w:p w14:paraId="52DD6DC9" w14:textId="77777777" w:rsidR="00E83C99" w:rsidRDefault="00E83C99" w:rsidP="00E83C99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278" w:hanging="27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Responding openly and following up complaints or feedback.</w:t>
                  </w:r>
                </w:p>
                <w:p w14:paraId="13C9AA10" w14:textId="77777777" w:rsidR="00E83C99" w:rsidRDefault="00E83C99" w:rsidP="0036560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3A8DECD2" w14:textId="77777777" w:rsidR="00E83C99" w:rsidRDefault="00E83C99" w:rsidP="00E83C99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Working collaboratively with colleagues</w:t>
                  </w:r>
                </w:p>
                <w:p w14:paraId="71C3194A" w14:textId="77777777" w:rsidR="00E83C99" w:rsidRDefault="00E83C99" w:rsidP="00E83C99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278" w:hanging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Collaborating in regard to rosters and providing cover to ensure patients’ needs are met.</w:t>
                  </w:r>
                </w:p>
                <w:p w14:paraId="64AE2663" w14:textId="77777777" w:rsidR="00E83C99" w:rsidRDefault="00E83C99" w:rsidP="00E83C99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278" w:hanging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Working constructively and harmoniously with all staff to ensure patients receive optimal care.</w:t>
                  </w:r>
                </w:p>
                <w:p w14:paraId="0803A392" w14:textId="77777777" w:rsidR="00E83C99" w:rsidRDefault="00E83C99" w:rsidP="00E83C99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278" w:hanging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Involvement in practice accreditation activities</w:t>
                  </w:r>
                </w:p>
                <w:p w14:paraId="0EA6D855" w14:textId="77777777" w:rsidR="00E83C99" w:rsidRDefault="00E83C99" w:rsidP="00E83C99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278" w:hanging="284"/>
                  </w:pPr>
                  <w:r>
                    <w:rPr>
                      <w:rFonts w:ascii="Arial" w:hAnsi="Arial" w:cs="Arial"/>
                    </w:rPr>
                    <w:t>Participating in centre-based audits and activities</w:t>
                  </w:r>
                </w:p>
                <w:p w14:paraId="31C5E283" w14:textId="77777777" w:rsidR="00E83C99" w:rsidRDefault="00E83C99" w:rsidP="00365604">
                  <w:pPr>
                    <w:ind w:left="-108"/>
                    <w:rPr>
                      <w:rFonts w:ascii="Arial" w:hAnsi="Arial" w:cs="Arial"/>
                    </w:rPr>
                  </w:pPr>
                </w:p>
                <w:p w14:paraId="0F8F86D2" w14:textId="77777777" w:rsidR="00E83C99" w:rsidRDefault="00E83C99" w:rsidP="00365604">
                  <w:pPr>
                    <w:ind w:left="-108"/>
                    <w:rPr>
                      <w:rFonts w:ascii="Arial" w:hAnsi="Arial" w:cs="Arial"/>
                    </w:rPr>
                  </w:pPr>
                </w:p>
                <w:p w14:paraId="1033E7DB" w14:textId="77777777" w:rsidR="00E83C99" w:rsidRDefault="00E83C99" w:rsidP="00E83C99">
                  <w:pPr>
                    <w:numPr>
                      <w:ilvl w:val="0"/>
                      <w:numId w:val="10"/>
                    </w:numPr>
                    <w:spacing w:after="0" w:line="240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Mai</w:t>
                  </w:r>
                  <w:r>
                    <w:rPr>
                      <w:rFonts w:ascii="Arial" w:hAnsi="Arial" w:cs="Arial"/>
                      <w:b/>
                    </w:rPr>
                    <w:t>ntaining integrity in professional practice</w:t>
                  </w:r>
                </w:p>
                <w:p w14:paraId="32526D90" w14:textId="77777777" w:rsidR="00E83C99" w:rsidRDefault="00E83C99" w:rsidP="00E83C99">
                  <w:pPr>
                    <w:numPr>
                      <w:ilvl w:val="0"/>
                      <w:numId w:val="11"/>
                    </w:numPr>
                    <w:tabs>
                      <w:tab w:val="left" w:pos="-108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Charging for consultations in line with the clinics policy.</w:t>
                  </w:r>
                </w:p>
                <w:p w14:paraId="1F41FF36" w14:textId="77777777" w:rsidR="00E83C99" w:rsidRDefault="00E83C99" w:rsidP="00E83C99">
                  <w:pPr>
                    <w:numPr>
                      <w:ilvl w:val="0"/>
                      <w:numId w:val="11"/>
                    </w:numPr>
                    <w:tabs>
                      <w:tab w:val="left" w:pos="-108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Declare vested interests in services that you may be referring to</w:t>
                  </w:r>
                </w:p>
                <w:p w14:paraId="41E8828C" w14:textId="77777777" w:rsidR="00E83C99" w:rsidRDefault="00E83C99" w:rsidP="00E83C99">
                  <w:pPr>
                    <w:numPr>
                      <w:ilvl w:val="0"/>
                      <w:numId w:val="11"/>
                    </w:numPr>
                    <w:tabs>
                      <w:tab w:val="left" w:pos="-108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Returning phone calls in timely manner</w:t>
                  </w:r>
                </w:p>
                <w:p w14:paraId="0FE51D16" w14:textId="77777777" w:rsidR="00E83C99" w:rsidRDefault="00E83C99" w:rsidP="00E83C99">
                  <w:pPr>
                    <w:numPr>
                      <w:ilvl w:val="0"/>
                      <w:numId w:val="12"/>
                    </w:numPr>
                    <w:tabs>
                      <w:tab w:val="left" w:pos="-108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 xml:space="preserve">Completing documents </w:t>
                  </w:r>
                  <w:proofErr w:type="gramStart"/>
                  <w:r>
                    <w:rPr>
                      <w:rFonts w:ascii="Arial" w:hAnsi="Arial" w:cs="Arial"/>
                    </w:rPr>
                    <w:t>i.e.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medical reports in a timely manner</w:t>
                  </w:r>
                </w:p>
                <w:p w14:paraId="6399A1DE" w14:textId="77777777" w:rsidR="00E83C99" w:rsidRDefault="00E83C99" w:rsidP="00E83C99">
                  <w:pPr>
                    <w:numPr>
                      <w:ilvl w:val="0"/>
                      <w:numId w:val="12"/>
                    </w:numPr>
                    <w:tabs>
                      <w:tab w:val="left" w:pos="-108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Clearing in-tray daily and delegating this task if absent</w:t>
                  </w:r>
                </w:p>
                <w:p w14:paraId="17E3A96D" w14:textId="77777777" w:rsidR="00E83C99" w:rsidRDefault="00E83C99" w:rsidP="00E83C99">
                  <w:pPr>
                    <w:numPr>
                      <w:ilvl w:val="0"/>
                      <w:numId w:val="12"/>
                    </w:numPr>
                    <w:tabs>
                      <w:tab w:val="left" w:pos="-108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Participating in centre-based audits</w:t>
                  </w:r>
                </w:p>
                <w:p w14:paraId="13E78408" w14:textId="77777777" w:rsidR="00E83C99" w:rsidRDefault="00E83C99" w:rsidP="00E83C99">
                  <w:pPr>
                    <w:numPr>
                      <w:ilvl w:val="0"/>
                      <w:numId w:val="12"/>
                    </w:numPr>
                    <w:tabs>
                      <w:tab w:val="left" w:pos="-108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Demonstrating a working knowledge of company policy with regard to clinical practice as described in company manuals.</w:t>
                  </w:r>
                </w:p>
                <w:p w14:paraId="33C0DAAF" w14:textId="77777777" w:rsidR="00E83C99" w:rsidRDefault="00E83C99" w:rsidP="00E83C99">
                  <w:pPr>
                    <w:numPr>
                      <w:ilvl w:val="0"/>
                      <w:numId w:val="12"/>
                    </w:numPr>
                    <w:tabs>
                      <w:tab w:val="left" w:pos="-108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Reporting “events” or untoward incidents as per professional standards and clinics policy.</w:t>
                  </w:r>
                </w:p>
                <w:p w14:paraId="089232C3" w14:textId="77777777" w:rsidR="00E83C99" w:rsidRDefault="00E83C99" w:rsidP="00E83C99">
                  <w:pPr>
                    <w:numPr>
                      <w:ilvl w:val="0"/>
                      <w:numId w:val="12"/>
                    </w:numPr>
                    <w:tabs>
                      <w:tab w:val="left" w:pos="-108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 xml:space="preserve">Using the computer effectively </w:t>
                  </w:r>
                  <w:proofErr w:type="gramStart"/>
                  <w:r>
                    <w:rPr>
                      <w:rFonts w:ascii="Arial" w:hAnsi="Arial" w:cs="Arial"/>
                    </w:rPr>
                    <w:t>i.e.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Recall systems, data input.</w:t>
                  </w:r>
                </w:p>
                <w:p w14:paraId="6BB20561" w14:textId="77777777" w:rsidR="00E83C99" w:rsidRDefault="00E83C99" w:rsidP="00E83C99">
                  <w:pPr>
                    <w:numPr>
                      <w:ilvl w:val="0"/>
                      <w:numId w:val="12"/>
                    </w:numPr>
                    <w:tabs>
                      <w:tab w:val="left" w:pos="-108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Keeping up to date with new item numbers, SIP’s and incentive payments.</w:t>
                  </w:r>
                </w:p>
                <w:p w14:paraId="27855054" w14:textId="77777777" w:rsidR="00E83C99" w:rsidRDefault="00E83C99" w:rsidP="00E83C99">
                  <w:pPr>
                    <w:numPr>
                      <w:ilvl w:val="0"/>
                      <w:numId w:val="12"/>
                    </w:numPr>
                    <w:tabs>
                      <w:tab w:val="left" w:pos="-108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Ensuring immunisation status is kept up to date.</w:t>
                  </w:r>
                </w:p>
                <w:p w14:paraId="4067642F" w14:textId="77777777" w:rsidR="00E83C99" w:rsidRDefault="00E83C99" w:rsidP="00365604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597B255B" w14:textId="77777777" w:rsidR="00E83C99" w:rsidRDefault="00E83C99" w:rsidP="00365604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  <w:p w14:paraId="6454FC6F" w14:textId="77777777" w:rsidR="00E83C99" w:rsidRDefault="00E83C99" w:rsidP="00E83C99">
                  <w:pPr>
                    <w:numPr>
                      <w:ilvl w:val="0"/>
                      <w:numId w:val="10"/>
                    </w:numPr>
                    <w:tabs>
                      <w:tab w:val="left" w:pos="-108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Develop and maintain relationships with:</w:t>
                  </w:r>
                </w:p>
                <w:tbl>
                  <w:tblPr>
                    <w:tblW w:w="12730" w:type="dxa"/>
                    <w:tblInd w:w="45" w:type="dxa"/>
                    <w:tblLook w:val="01E0" w:firstRow="1" w:lastRow="1" w:firstColumn="1" w:lastColumn="1" w:noHBand="0" w:noVBand="0"/>
                  </w:tblPr>
                  <w:tblGrid>
                    <w:gridCol w:w="12730"/>
                  </w:tblGrid>
                  <w:tr w:rsidR="00E83C99" w14:paraId="0218586F" w14:textId="77777777" w:rsidTr="00365604">
                    <w:trPr>
                      <w:trHeight w:val="511"/>
                    </w:trPr>
                    <w:tc>
                      <w:tcPr>
                        <w:tcW w:w="1273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</w:tcPr>
                      <w:p w14:paraId="2B650924" w14:textId="77777777" w:rsidR="00E83C99" w:rsidRDefault="00E83C99" w:rsidP="00E83C99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52"/>
                          </w:tabs>
                          <w:spacing w:after="0" w:line="240" w:lineRule="auto"/>
                          <w:ind w:left="252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Other Doctors &amp; Associates</w:t>
                        </w:r>
                      </w:p>
                      <w:p w14:paraId="5E1C633F" w14:textId="77777777" w:rsidR="00E83C99" w:rsidRDefault="00E83C99" w:rsidP="00E83C99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52"/>
                          </w:tabs>
                          <w:spacing w:after="0" w:line="240" w:lineRule="auto"/>
                          <w:ind w:left="252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The Business Manager</w:t>
                        </w:r>
                      </w:p>
                    </w:tc>
                  </w:tr>
                  <w:tr w:rsidR="00E83C99" w14:paraId="1483CECA" w14:textId="77777777" w:rsidTr="00365604">
                    <w:trPr>
                      <w:trHeight w:val="263"/>
                    </w:trPr>
                    <w:tc>
                      <w:tcPr>
                        <w:tcW w:w="1273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</w:tcPr>
                      <w:p w14:paraId="7B05470E" w14:textId="77777777" w:rsidR="00E83C99" w:rsidRDefault="00E83C99" w:rsidP="00E83C99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52"/>
                          </w:tabs>
                          <w:spacing w:after="0" w:line="240" w:lineRule="auto"/>
                          <w:ind w:left="252" w:hanging="36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The Nurse Manager and other Nurses</w:t>
                        </w:r>
                      </w:p>
                    </w:tc>
                  </w:tr>
                  <w:tr w:rsidR="00E83C99" w14:paraId="78A80E85" w14:textId="77777777" w:rsidTr="00365604">
                    <w:trPr>
                      <w:trHeight w:val="248"/>
                    </w:trPr>
                    <w:tc>
                      <w:tcPr>
                        <w:tcW w:w="1273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</w:tcPr>
                      <w:p w14:paraId="1FA0D8C0" w14:textId="77777777" w:rsidR="00E83C99" w:rsidRDefault="00E83C99" w:rsidP="00E83C99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52"/>
                            <w:tab w:val="left" w:pos="360"/>
                          </w:tabs>
                          <w:spacing w:after="0" w:line="240" w:lineRule="auto"/>
                          <w:ind w:left="252" w:hanging="36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The Administration and reception staff</w:t>
                        </w:r>
                      </w:p>
                    </w:tc>
                  </w:tr>
                  <w:tr w:rsidR="00E83C99" w14:paraId="189A80BD" w14:textId="77777777" w:rsidTr="00365604">
                    <w:trPr>
                      <w:trHeight w:val="263"/>
                    </w:trPr>
                    <w:tc>
                      <w:tcPr>
                        <w:tcW w:w="1273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</w:tcPr>
                      <w:p w14:paraId="6241FD2D" w14:textId="77777777" w:rsidR="00E83C99" w:rsidRDefault="00E83C99" w:rsidP="00E83C99">
                        <w:pPr>
                          <w:numPr>
                            <w:ilvl w:val="1"/>
                            <w:numId w:val="7"/>
                          </w:numPr>
                          <w:tabs>
                            <w:tab w:val="left" w:pos="252"/>
                            <w:tab w:val="left" w:pos="360"/>
                          </w:tabs>
                          <w:spacing w:after="0" w:line="240" w:lineRule="auto"/>
                          <w:ind w:left="252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Community and secondary service providers</w:t>
                        </w:r>
                      </w:p>
                    </w:tc>
                  </w:tr>
                  <w:tr w:rsidR="00E83C99" w14:paraId="75ADF037" w14:textId="77777777" w:rsidTr="00365604">
                    <w:trPr>
                      <w:trHeight w:val="263"/>
                    </w:trPr>
                    <w:tc>
                      <w:tcPr>
                        <w:tcW w:w="1273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</w:tcPr>
                      <w:p w14:paraId="7A49A0E2" w14:textId="77777777" w:rsidR="00E83C99" w:rsidRDefault="00E83C99" w:rsidP="00E83C99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52"/>
                            <w:tab w:val="left" w:pos="360"/>
                          </w:tabs>
                          <w:spacing w:after="0" w:line="240" w:lineRule="auto"/>
                          <w:ind w:left="252" w:hanging="36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Local Hospitals, Nursing Homes and Hostels </w:t>
                        </w:r>
                      </w:p>
                    </w:tc>
                  </w:tr>
                </w:tbl>
                <w:p w14:paraId="2CE56066" w14:textId="77777777" w:rsidR="00E83C99" w:rsidRDefault="00E83C99" w:rsidP="00365604">
                  <w:pPr>
                    <w:tabs>
                      <w:tab w:val="left" w:pos="-108"/>
                    </w:tabs>
                    <w:ind w:left="-108"/>
                    <w:rPr>
                      <w:rFonts w:ascii="Arial" w:hAnsi="Arial" w:cs="Arial"/>
                    </w:rPr>
                  </w:pPr>
                </w:p>
              </w:tc>
            </w:tr>
            <w:tr w:rsidR="00E83C99" w14:paraId="08E6DF41" w14:textId="77777777" w:rsidTr="00365604">
              <w:trPr>
                <w:trHeight w:val="140"/>
              </w:trPr>
              <w:tc>
                <w:tcPr>
                  <w:tcW w:w="921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000000"/>
                    <w:right w:val="single" w:sz="4" w:space="0" w:color="FFFFFF"/>
                  </w:tcBorders>
                  <w:shd w:val="clear" w:color="auto" w:fill="auto"/>
                </w:tcPr>
                <w:p w14:paraId="55C886C4" w14:textId="77777777" w:rsidR="00E83C99" w:rsidRDefault="00E83C99" w:rsidP="00365604">
                  <w:pPr>
                    <w:ind w:left="278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C0F701F" w14:textId="77777777" w:rsidR="00E83C99" w:rsidRDefault="00E83C99" w:rsidP="00365604">
            <w:pPr>
              <w:ind w:left="283"/>
              <w:rPr>
                <w:rFonts w:ascii="Arial" w:hAnsi="Arial" w:cs="Arial"/>
              </w:rPr>
            </w:pPr>
          </w:p>
        </w:tc>
      </w:tr>
      <w:tr w:rsidR="00E83C99" w14:paraId="4070BB96" w14:textId="77777777" w:rsidTr="00365604">
        <w:trPr>
          <w:jc w:val="center"/>
        </w:trPr>
        <w:tc>
          <w:tcPr>
            <w:tcW w:w="9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0C1BB" w14:textId="77777777" w:rsidR="00E83C99" w:rsidRDefault="00E83C99" w:rsidP="00365604">
            <w:pPr>
              <w:jc w:val="both"/>
              <w:rPr>
                <w:rFonts w:ascii="Arial" w:hAnsi="Arial" w:cs="Arial"/>
                <w:b/>
              </w:rPr>
            </w:pPr>
          </w:p>
          <w:p w14:paraId="0954DD4E" w14:textId="77777777" w:rsidR="00E83C99" w:rsidRDefault="00E83C99" w:rsidP="003656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Expected behaviours and personal attributes </w:t>
            </w:r>
          </w:p>
          <w:p w14:paraId="17BABFEC" w14:textId="77777777" w:rsidR="00E83C99" w:rsidRDefault="00E83C99" w:rsidP="00E83C9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a knowledge of and compliance with all relevant legislation and common law obligations.</w:t>
            </w:r>
          </w:p>
          <w:p w14:paraId="72618F3F" w14:textId="77777777" w:rsidR="00E83C99" w:rsidRDefault="00E83C99" w:rsidP="00E83C9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Discharge of duty of care in the course of practice including meeting practice standards, and accountability.</w:t>
            </w:r>
          </w:p>
          <w:p w14:paraId="23C162A1" w14:textId="77777777" w:rsidR="00E83C99" w:rsidRDefault="00E83C99" w:rsidP="00E83C9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knowledge of policies and procedural guidelines that have legal implications, for example, ensure documentation conforms to legal requirements.</w:t>
            </w:r>
          </w:p>
          <w:p w14:paraId="4CF18A96" w14:textId="77777777" w:rsidR="00E83C99" w:rsidRDefault="00E83C99" w:rsidP="00E83C9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respond to unsafe practice, for example, implement interventions to prevent unsafe practice and/or contravention of law.</w:t>
            </w:r>
          </w:p>
          <w:p w14:paraId="695E7CFF" w14:textId="77777777" w:rsidR="00E83C99" w:rsidRDefault="00E83C99" w:rsidP="00E83C9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Demonstrated patient-focused approach in service provision with genuine empathy and interest in their needs.</w:t>
            </w:r>
          </w:p>
          <w:p w14:paraId="68EE410A" w14:textId="77777777" w:rsidR="00E83C99" w:rsidRDefault="00E83C99" w:rsidP="00E83C9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interpersonal and communication skills across all ages and social groups.</w:t>
            </w:r>
          </w:p>
          <w:p w14:paraId="174206E2" w14:textId="77777777" w:rsidR="00E83C99" w:rsidRDefault="00E83C99" w:rsidP="00E83C9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 always well-presented, friendly, courteous and obliging.  </w:t>
            </w:r>
          </w:p>
          <w:p w14:paraId="5B0ED54E" w14:textId="77777777" w:rsidR="00E83C99" w:rsidRDefault="00E83C99" w:rsidP="00E83C9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Represent the practice in a confident and positive manner at all times. </w:t>
            </w:r>
          </w:p>
          <w:p w14:paraId="6319FCEE" w14:textId="77777777" w:rsidR="00E83C99" w:rsidRDefault="00E83C99" w:rsidP="00E83C9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Undertake all duties in a diligent manner, with honesty and integrity, </w:t>
            </w:r>
          </w:p>
          <w:p w14:paraId="7709305E" w14:textId="77777777" w:rsidR="00E83C99" w:rsidRDefault="00E83C99" w:rsidP="00E83C9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absolute confidentiality regarding patient and practice information.</w:t>
            </w:r>
          </w:p>
          <w:p w14:paraId="3691744B" w14:textId="77777777" w:rsidR="00E83C99" w:rsidRDefault="00E83C99" w:rsidP="00E83C9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 vigilant attitude to accuracy, being prepared to double check as necessary.</w:t>
            </w:r>
          </w:p>
          <w:p w14:paraId="05273BB0" w14:textId="77777777" w:rsidR="00E83C99" w:rsidRDefault="00E83C99" w:rsidP="00E83C9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work cooperatively and independently. &amp; </w:t>
            </w:r>
            <w:proofErr w:type="gramStart"/>
            <w:r>
              <w:rPr>
                <w:rFonts w:ascii="Arial" w:hAnsi="Arial" w:cs="Arial"/>
              </w:rPr>
              <w:t>ability</w:t>
            </w:r>
            <w:proofErr w:type="gramEnd"/>
            <w:r>
              <w:rPr>
                <w:rFonts w:ascii="Arial" w:hAnsi="Arial" w:cs="Arial"/>
              </w:rPr>
              <w:t xml:space="preserve"> to prioritise and organise, with attention to detail.</w:t>
            </w:r>
          </w:p>
          <w:p w14:paraId="4D298BA1" w14:textId="77777777" w:rsidR="00E83C99" w:rsidRDefault="00E83C99" w:rsidP="00E83C9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Demonstrated commitment to ongoing professional development</w:t>
            </w:r>
          </w:p>
          <w:p w14:paraId="4DDE7E46" w14:textId="77777777" w:rsidR="00E83C99" w:rsidRDefault="00E83C99" w:rsidP="00E83C99">
            <w:pPr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Arial" w:hAnsi="Arial" w:cs="Arial"/>
              </w:rPr>
              <w:t xml:space="preserve">Possession of current driver’s licence </w:t>
            </w:r>
          </w:p>
          <w:p w14:paraId="6B9F14A6" w14:textId="77777777" w:rsidR="00E83C99" w:rsidRDefault="00E83C99" w:rsidP="00365604">
            <w:pPr>
              <w:spacing w:after="0" w:line="240" w:lineRule="auto"/>
              <w:rPr>
                <w:rFonts w:ascii="Arial" w:hAnsi="Arial" w:cs="Arial"/>
              </w:rPr>
            </w:pPr>
          </w:p>
          <w:p w14:paraId="50E8209C" w14:textId="77777777" w:rsidR="00E83C99" w:rsidRDefault="00E83C99" w:rsidP="00365604">
            <w:pPr>
              <w:spacing w:after="0" w:line="240" w:lineRule="auto"/>
              <w:rPr>
                <w:rFonts w:ascii="Arial" w:hAnsi="Arial" w:cs="Arial"/>
              </w:rPr>
            </w:pPr>
          </w:p>
          <w:p w14:paraId="7437E7B2" w14:textId="77777777" w:rsidR="00E83C99" w:rsidRDefault="00E83C99" w:rsidP="00365604">
            <w:pPr>
              <w:spacing w:after="0" w:line="240" w:lineRule="auto"/>
              <w:rPr>
                <w:rFonts w:ascii="Arial" w:hAnsi="Arial" w:cs="Arial"/>
              </w:rPr>
            </w:pPr>
          </w:p>
          <w:p w14:paraId="1FC08E81" w14:textId="77777777" w:rsidR="00E83C99" w:rsidRDefault="00E83C99" w:rsidP="00365604">
            <w:pPr>
              <w:spacing w:after="0" w:line="240" w:lineRule="auto"/>
              <w:rPr>
                <w:rFonts w:ascii="Arial" w:hAnsi="Arial" w:cs="Arial"/>
              </w:rPr>
            </w:pPr>
          </w:p>
          <w:p w14:paraId="3927A1A3" w14:textId="77777777" w:rsidR="00E83C99" w:rsidRDefault="00E83C99" w:rsidP="003656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3C99" w14:paraId="026F3AB4" w14:textId="77777777" w:rsidTr="00365604">
        <w:trPr>
          <w:jc w:val="center"/>
        </w:trPr>
        <w:tc>
          <w:tcPr>
            <w:tcW w:w="9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W w:w="9112" w:type="dxa"/>
              <w:tblLook w:val="01E0" w:firstRow="1" w:lastRow="1" w:firstColumn="1" w:lastColumn="1" w:noHBand="0" w:noVBand="0"/>
            </w:tblPr>
            <w:tblGrid>
              <w:gridCol w:w="9112"/>
            </w:tblGrid>
            <w:tr w:rsidR="00E83C99" w14:paraId="0706EF6F" w14:textId="77777777" w:rsidTr="00365604">
              <w:tc>
                <w:tcPr>
                  <w:tcW w:w="91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FD94D5F" w14:textId="77777777" w:rsidR="00E83C99" w:rsidRDefault="00E83C99" w:rsidP="00365604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  <w:p w14:paraId="0E7A1439" w14:textId="77777777" w:rsidR="00E83C99" w:rsidRDefault="00E83C99" w:rsidP="00365604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b/>
                    </w:rPr>
                    <w:t xml:space="preserve">Education, Qualifications and Experience      </w:t>
                  </w:r>
                </w:p>
                <w:p w14:paraId="7C6698F5" w14:textId="77777777" w:rsidR="00E83C99" w:rsidRDefault="00E83C99" w:rsidP="00E83C99">
                  <w:pPr>
                    <w:numPr>
                      <w:ilvl w:val="0"/>
                      <w:numId w:val="8"/>
                    </w:numPr>
                    <w:tabs>
                      <w:tab w:val="left" w:pos="252"/>
                    </w:tabs>
                    <w:spacing w:after="0" w:line="240" w:lineRule="auto"/>
                    <w:ind w:left="25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Registration as a medical practitioner with Medical Board / AHPRA</w:t>
                  </w:r>
                </w:p>
              </w:tc>
            </w:tr>
            <w:tr w:rsidR="00E83C99" w14:paraId="3AD7127B" w14:textId="77777777" w:rsidTr="00365604">
              <w:tc>
                <w:tcPr>
                  <w:tcW w:w="91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01C35B0" w14:textId="17282921" w:rsidR="00E83C99" w:rsidRDefault="00E83C99" w:rsidP="00E83C99">
                  <w:pPr>
                    <w:numPr>
                      <w:ilvl w:val="0"/>
                      <w:numId w:val="7"/>
                    </w:numPr>
                    <w:tabs>
                      <w:tab w:val="left" w:pos="252"/>
                    </w:tabs>
                    <w:spacing w:after="0" w:line="240" w:lineRule="auto"/>
                    <w:ind w:left="252" w:hanging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Current Medical Indemnity</w:t>
                  </w:r>
                  <w:r w:rsidR="00294054">
                    <w:rPr>
                      <w:rFonts w:ascii="Arial" w:hAnsi="Arial" w:cs="Arial"/>
                    </w:rPr>
                    <w:t xml:space="preserve"> Policy</w:t>
                  </w:r>
                </w:p>
                <w:p w14:paraId="45447BE7" w14:textId="77777777" w:rsidR="00E83C99" w:rsidRDefault="00E83C99" w:rsidP="00E83C99">
                  <w:pPr>
                    <w:numPr>
                      <w:ilvl w:val="0"/>
                      <w:numId w:val="7"/>
                    </w:numPr>
                    <w:tabs>
                      <w:tab w:val="left" w:pos="252"/>
                    </w:tabs>
                    <w:spacing w:after="0" w:line="240" w:lineRule="auto"/>
                    <w:ind w:left="252" w:hanging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Current Victorian Drivers Licence</w:t>
                  </w:r>
                </w:p>
                <w:p w14:paraId="6F521406" w14:textId="77777777" w:rsidR="00E83C99" w:rsidRDefault="00E83C99" w:rsidP="00E83C99">
                  <w:pPr>
                    <w:numPr>
                      <w:ilvl w:val="0"/>
                      <w:numId w:val="7"/>
                    </w:numPr>
                    <w:tabs>
                      <w:tab w:val="left" w:pos="252"/>
                    </w:tabs>
                    <w:spacing w:after="0" w:line="240" w:lineRule="auto"/>
                    <w:ind w:left="252" w:hanging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Current CPR certificate </w:t>
                  </w:r>
                </w:p>
              </w:tc>
            </w:tr>
          </w:tbl>
          <w:p w14:paraId="67ECCC87" w14:textId="77777777" w:rsidR="00E83C99" w:rsidRDefault="00E83C99" w:rsidP="00365604">
            <w:pPr>
              <w:ind w:left="283"/>
              <w:rPr>
                <w:rFonts w:ascii="Arial" w:hAnsi="Arial" w:cs="Arial"/>
              </w:rPr>
            </w:pPr>
          </w:p>
        </w:tc>
      </w:tr>
      <w:tr w:rsidR="00E83C99" w14:paraId="7EC69C37" w14:textId="77777777" w:rsidTr="00365604">
        <w:trPr>
          <w:jc w:val="center"/>
        </w:trPr>
        <w:tc>
          <w:tcPr>
            <w:tcW w:w="8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BAED6" w14:textId="77777777" w:rsidR="00E83C99" w:rsidRDefault="00E83C99" w:rsidP="00365604">
            <w:pPr>
              <w:rPr>
                <w:rFonts w:ascii="Arial" w:hAnsi="Arial" w:cs="Arial"/>
              </w:rPr>
            </w:pPr>
          </w:p>
          <w:p w14:paraId="26DEF800" w14:textId="77777777" w:rsidR="00E83C99" w:rsidRDefault="00E83C99" w:rsidP="00365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(signature) 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CE193" w14:textId="77777777" w:rsidR="00E83C99" w:rsidRDefault="00E83C99" w:rsidP="00365604">
            <w:pPr>
              <w:rPr>
                <w:rFonts w:ascii="Arial" w:hAnsi="Arial" w:cs="Arial"/>
                <w:strike/>
              </w:rPr>
            </w:pPr>
          </w:p>
        </w:tc>
      </w:tr>
    </w:tbl>
    <w:p w14:paraId="368E5C2B" w14:textId="77777777" w:rsidR="00354E30" w:rsidRDefault="00B67563" w:rsidP="004E5671">
      <w:pPr>
        <w:pStyle w:val="RMNormal"/>
        <w:spacing w:line="240" w:lineRule="auto"/>
        <w:contextualSpacing/>
      </w:pPr>
      <w:r>
        <w:tab/>
      </w:r>
    </w:p>
    <w:p w14:paraId="0E72BAFC" w14:textId="77777777" w:rsidR="00B67563" w:rsidRDefault="00B67563" w:rsidP="005C4496">
      <w:pPr>
        <w:pStyle w:val="RMNormal"/>
      </w:pPr>
    </w:p>
    <w:sectPr w:rsidR="00B67563" w:rsidSect="00D917E2">
      <w:footerReference w:type="default" r:id="rId9"/>
      <w:pgSz w:w="11906" w:h="16838"/>
      <w:pgMar w:top="709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6752" w14:textId="77777777" w:rsidR="0081172F" w:rsidRDefault="0081172F" w:rsidP="00FE5738">
      <w:pPr>
        <w:spacing w:after="0" w:line="240" w:lineRule="auto"/>
      </w:pPr>
      <w:r>
        <w:separator/>
      </w:r>
    </w:p>
  </w:endnote>
  <w:endnote w:type="continuationSeparator" w:id="0">
    <w:p w14:paraId="7B9360AC" w14:textId="77777777" w:rsidR="0081172F" w:rsidRDefault="0081172F" w:rsidP="00FE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ace Gothic">
    <w:altName w:val="Cambria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E423" w14:textId="77777777" w:rsidR="002501C5" w:rsidRDefault="00446A6B" w:rsidP="00FE5738">
    <w:pPr>
      <w:pStyle w:val="Footer"/>
      <w:pBdr>
        <w:top w:val="single" w:sz="4" w:space="1" w:color="D9D9D9"/>
      </w:pBdr>
      <w:jc w:val="right"/>
      <w:rPr>
        <w:color w:val="808080"/>
        <w:spacing w:val="60"/>
      </w:rPr>
    </w:pPr>
    <w:r>
      <w:fldChar w:fldCharType="begin"/>
    </w:r>
    <w:r w:rsidR="002501C5">
      <w:instrText xml:space="preserve"> PAGE   \* MERGEFORMAT </w:instrText>
    </w:r>
    <w:r>
      <w:fldChar w:fldCharType="separate"/>
    </w:r>
    <w:r w:rsidR="004E5671" w:rsidRPr="004E5671">
      <w:rPr>
        <w:b/>
        <w:bCs/>
        <w:noProof/>
      </w:rPr>
      <w:t>1</w:t>
    </w:r>
    <w:r>
      <w:rPr>
        <w:b/>
        <w:bCs/>
        <w:noProof/>
      </w:rPr>
      <w:fldChar w:fldCharType="end"/>
    </w:r>
    <w:r w:rsidR="002501C5">
      <w:rPr>
        <w:b/>
        <w:bCs/>
      </w:rPr>
      <w:t xml:space="preserve"> | </w:t>
    </w:r>
    <w:r w:rsidR="002501C5" w:rsidRPr="00FE5738">
      <w:rPr>
        <w:color w:val="808080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6378" w14:textId="77777777" w:rsidR="0081172F" w:rsidRDefault="0081172F" w:rsidP="00FE5738">
      <w:pPr>
        <w:spacing w:after="0" w:line="240" w:lineRule="auto"/>
      </w:pPr>
      <w:r>
        <w:separator/>
      </w:r>
    </w:p>
  </w:footnote>
  <w:footnote w:type="continuationSeparator" w:id="0">
    <w:p w14:paraId="2EFC83A3" w14:textId="77777777" w:rsidR="0081172F" w:rsidRDefault="0081172F" w:rsidP="00FE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6E0"/>
    <w:multiLevelType w:val="hybridMultilevel"/>
    <w:tmpl w:val="0DF4A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1247B"/>
    <w:multiLevelType w:val="multilevel"/>
    <w:tmpl w:val="94B67ED2"/>
    <w:lvl w:ilvl="0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AD023A"/>
    <w:multiLevelType w:val="multilevel"/>
    <w:tmpl w:val="327AF7A6"/>
    <w:lvl w:ilvl="0">
      <w:start w:val="3"/>
      <w:numFmt w:val="decimal"/>
      <w:lvlText w:val="%1."/>
      <w:lvlJc w:val="left"/>
      <w:pPr>
        <w:tabs>
          <w:tab w:val="num" w:pos="312"/>
        </w:tabs>
        <w:ind w:left="312" w:hanging="420"/>
      </w:pPr>
    </w:lvl>
    <w:lvl w:ilvl="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2CAD2113"/>
    <w:multiLevelType w:val="hybridMultilevel"/>
    <w:tmpl w:val="F928F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C253A"/>
    <w:multiLevelType w:val="multilevel"/>
    <w:tmpl w:val="C4E41312"/>
    <w:lvl w:ilvl="0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C2647E"/>
    <w:multiLevelType w:val="multilevel"/>
    <w:tmpl w:val="E46C9B1E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CF4B89"/>
    <w:multiLevelType w:val="multilevel"/>
    <w:tmpl w:val="2B3C08FE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4E010E"/>
    <w:multiLevelType w:val="multilevel"/>
    <w:tmpl w:val="34CCCB8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2C60812"/>
    <w:multiLevelType w:val="hybridMultilevel"/>
    <w:tmpl w:val="7494F0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26A52"/>
    <w:multiLevelType w:val="multilevel"/>
    <w:tmpl w:val="23B2EA0E"/>
    <w:lvl w:ilvl="0">
      <w:start w:val="1"/>
      <w:numFmt w:val="bullet"/>
      <w:lvlText w:val=""/>
      <w:lvlJc w:val="left"/>
      <w:pPr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AB14362"/>
    <w:multiLevelType w:val="multilevel"/>
    <w:tmpl w:val="B4D6F0AC"/>
    <w:lvl w:ilvl="0">
      <w:start w:val="1"/>
      <w:numFmt w:val="bullet"/>
      <w:lvlText w:val=""/>
      <w:lvlJc w:val="left"/>
      <w:pPr>
        <w:tabs>
          <w:tab w:val="num" w:pos="529"/>
        </w:tabs>
        <w:ind w:left="585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235"/>
        </w:tabs>
        <w:ind w:left="2235" w:hanging="360"/>
      </w:p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156478B"/>
    <w:multiLevelType w:val="hybridMultilevel"/>
    <w:tmpl w:val="B5DEBAA6"/>
    <w:lvl w:ilvl="0" w:tplc="471A4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F2246"/>
    <w:multiLevelType w:val="hybridMultilevel"/>
    <w:tmpl w:val="014E6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33F11"/>
    <w:multiLevelType w:val="multilevel"/>
    <w:tmpl w:val="45DC7386"/>
    <w:lvl w:ilvl="0">
      <w:start w:val="1"/>
      <w:numFmt w:val="bullet"/>
      <w:lvlText w:val=""/>
      <w:lvlJc w:val="left"/>
      <w:pPr>
        <w:ind w:left="6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2" w:hanging="360"/>
      </w:pPr>
      <w:rPr>
        <w:rFonts w:ascii="Wingdings" w:hAnsi="Wingdings" w:cs="Wingdings" w:hint="default"/>
      </w:rPr>
    </w:lvl>
  </w:abstractNum>
  <w:num w:numId="1" w16cid:durableId="544024437">
    <w:abstractNumId w:val="11"/>
  </w:num>
  <w:num w:numId="2" w16cid:durableId="616790393">
    <w:abstractNumId w:val="3"/>
  </w:num>
  <w:num w:numId="3" w16cid:durableId="1914924030">
    <w:abstractNumId w:val="0"/>
  </w:num>
  <w:num w:numId="4" w16cid:durableId="1508985838">
    <w:abstractNumId w:val="12"/>
  </w:num>
  <w:num w:numId="5" w16cid:durableId="1294872301">
    <w:abstractNumId w:val="8"/>
  </w:num>
  <w:num w:numId="6" w16cid:durableId="2121756317">
    <w:abstractNumId w:val="9"/>
  </w:num>
  <w:num w:numId="7" w16cid:durableId="1567716907">
    <w:abstractNumId w:val="10"/>
  </w:num>
  <w:num w:numId="8" w16cid:durableId="600143280">
    <w:abstractNumId w:val="6"/>
  </w:num>
  <w:num w:numId="9" w16cid:durableId="583953661">
    <w:abstractNumId w:val="5"/>
  </w:num>
  <w:num w:numId="10" w16cid:durableId="1986658422">
    <w:abstractNumId w:val="2"/>
  </w:num>
  <w:num w:numId="11" w16cid:durableId="1277567932">
    <w:abstractNumId w:val="4"/>
  </w:num>
  <w:num w:numId="12" w16cid:durableId="242880901">
    <w:abstractNumId w:val="1"/>
  </w:num>
  <w:num w:numId="13" w16cid:durableId="1244609691">
    <w:abstractNumId w:val="7"/>
  </w:num>
  <w:num w:numId="14" w16cid:durableId="9795041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2F"/>
    <w:rsid w:val="000B3140"/>
    <w:rsid w:val="000D19E7"/>
    <w:rsid w:val="001518ED"/>
    <w:rsid w:val="001969A5"/>
    <w:rsid w:val="0022012E"/>
    <w:rsid w:val="002501C5"/>
    <w:rsid w:val="00294054"/>
    <w:rsid w:val="002A5C28"/>
    <w:rsid w:val="002E2E38"/>
    <w:rsid w:val="00354E30"/>
    <w:rsid w:val="0035555D"/>
    <w:rsid w:val="003C4E7B"/>
    <w:rsid w:val="004344B3"/>
    <w:rsid w:val="00435DD8"/>
    <w:rsid w:val="00444DCF"/>
    <w:rsid w:val="00446A6B"/>
    <w:rsid w:val="00490C29"/>
    <w:rsid w:val="00495B2F"/>
    <w:rsid w:val="004E5671"/>
    <w:rsid w:val="004F46BC"/>
    <w:rsid w:val="005C4496"/>
    <w:rsid w:val="005D7DD6"/>
    <w:rsid w:val="0061759D"/>
    <w:rsid w:val="00625B77"/>
    <w:rsid w:val="0067728D"/>
    <w:rsid w:val="006A4B81"/>
    <w:rsid w:val="006B36EC"/>
    <w:rsid w:val="006F62CA"/>
    <w:rsid w:val="0077165B"/>
    <w:rsid w:val="00771EF3"/>
    <w:rsid w:val="00772AF2"/>
    <w:rsid w:val="00785D84"/>
    <w:rsid w:val="007D2740"/>
    <w:rsid w:val="0081172F"/>
    <w:rsid w:val="00881DCF"/>
    <w:rsid w:val="00882B34"/>
    <w:rsid w:val="008A4E1C"/>
    <w:rsid w:val="008E2DFA"/>
    <w:rsid w:val="00910991"/>
    <w:rsid w:val="009A7A5B"/>
    <w:rsid w:val="009F340B"/>
    <w:rsid w:val="00A03B85"/>
    <w:rsid w:val="00A47D05"/>
    <w:rsid w:val="00A5031A"/>
    <w:rsid w:val="00A50C36"/>
    <w:rsid w:val="00A75D25"/>
    <w:rsid w:val="00AA6E71"/>
    <w:rsid w:val="00B67563"/>
    <w:rsid w:val="00B96FF4"/>
    <w:rsid w:val="00BB19E8"/>
    <w:rsid w:val="00BF26F0"/>
    <w:rsid w:val="00C42674"/>
    <w:rsid w:val="00C43109"/>
    <w:rsid w:val="00C611D5"/>
    <w:rsid w:val="00C72FED"/>
    <w:rsid w:val="00D542BB"/>
    <w:rsid w:val="00D917E2"/>
    <w:rsid w:val="00D92D54"/>
    <w:rsid w:val="00DE10DB"/>
    <w:rsid w:val="00E64473"/>
    <w:rsid w:val="00E83C99"/>
    <w:rsid w:val="00EB3B17"/>
    <w:rsid w:val="00F40C3A"/>
    <w:rsid w:val="00F62261"/>
    <w:rsid w:val="00F83DC3"/>
    <w:rsid w:val="00FA4C4C"/>
    <w:rsid w:val="00FC46CE"/>
    <w:rsid w:val="00FC7D36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742C6"/>
  <w15:docId w15:val="{06B20D65-9C57-4643-993D-631C49C9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D3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26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7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17E2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C4267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RMHeader1">
    <w:name w:val="RM Header 1"/>
    <w:basedOn w:val="Normal"/>
    <w:link w:val="RMHeader1Char"/>
    <w:qFormat/>
    <w:rsid w:val="00C42674"/>
    <w:pPr>
      <w:spacing w:line="240" w:lineRule="auto"/>
    </w:pPr>
    <w:rPr>
      <w:rFonts w:ascii="Space Gothic" w:hAnsi="Space Gothic"/>
      <w:color w:val="3C3625"/>
      <w:sz w:val="44"/>
      <w:szCs w:val="44"/>
    </w:rPr>
  </w:style>
  <w:style w:type="character" w:customStyle="1" w:styleId="RMHeader1Char">
    <w:name w:val="RM Header 1 Char"/>
    <w:link w:val="RMHeader1"/>
    <w:rsid w:val="00C42674"/>
    <w:rPr>
      <w:rFonts w:ascii="Space Gothic" w:hAnsi="Space Gothic"/>
      <w:color w:val="3C3625"/>
      <w:sz w:val="44"/>
      <w:szCs w:val="44"/>
      <w:lang w:eastAsia="en-US"/>
    </w:rPr>
  </w:style>
  <w:style w:type="paragraph" w:customStyle="1" w:styleId="RMNormal">
    <w:name w:val="RM Normal"/>
    <w:basedOn w:val="RMHeader1"/>
    <w:link w:val="RMNormalChar"/>
    <w:qFormat/>
    <w:rsid w:val="00C42674"/>
    <w:pPr>
      <w:spacing w:after="0" w:line="360" w:lineRule="auto"/>
    </w:pPr>
    <w:rPr>
      <w:rFonts w:ascii="Century Gothic" w:hAnsi="Century Gothic"/>
      <w:sz w:val="22"/>
      <w:szCs w:val="22"/>
    </w:rPr>
  </w:style>
  <w:style w:type="character" w:customStyle="1" w:styleId="RMNormalChar">
    <w:name w:val="RM Normal Char"/>
    <w:link w:val="RMNormal"/>
    <w:rsid w:val="00C42674"/>
    <w:rPr>
      <w:rFonts w:ascii="Century Gothic" w:hAnsi="Century Gothic"/>
      <w:color w:val="3C3625"/>
      <w:sz w:val="22"/>
      <w:szCs w:val="22"/>
      <w:lang w:eastAsia="en-US"/>
    </w:rPr>
  </w:style>
  <w:style w:type="paragraph" w:customStyle="1" w:styleId="RMHeader2">
    <w:name w:val="RM Header 2"/>
    <w:basedOn w:val="RMHeader1"/>
    <w:link w:val="RMHeader2Char"/>
    <w:qFormat/>
    <w:rsid w:val="00C42674"/>
    <w:rPr>
      <w:rFonts w:ascii="Century Gothic" w:hAnsi="Century Gothic"/>
      <w:b/>
      <w:sz w:val="28"/>
      <w:szCs w:val="28"/>
    </w:rPr>
  </w:style>
  <w:style w:type="character" w:customStyle="1" w:styleId="RMHeader2Char">
    <w:name w:val="RM Header 2 Char"/>
    <w:link w:val="RMHeader2"/>
    <w:rsid w:val="00C42674"/>
    <w:rPr>
      <w:rFonts w:ascii="Century Gothic" w:hAnsi="Century Gothic"/>
      <w:b/>
      <w:color w:val="3C3625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F4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573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573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573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5738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A6E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RMC%20LM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D045-44E2-417F-9D09-288481DE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RMC LMC Letterhead</Template>
  <TotalTime>74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Thorogood</dc:creator>
  <cp:lastModifiedBy>Stephen Thorogood</cp:lastModifiedBy>
  <cp:revision>2</cp:revision>
  <cp:lastPrinted>2023-02-06T02:17:00Z</cp:lastPrinted>
  <dcterms:created xsi:type="dcterms:W3CDTF">2023-02-06T03:41:00Z</dcterms:created>
  <dcterms:modified xsi:type="dcterms:W3CDTF">2023-02-06T03:41:00Z</dcterms:modified>
</cp:coreProperties>
</file>